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DF" w:rsidRDefault="006764DF" w:rsidP="006764DF">
      <w:pPr>
        <w:jc w:val="center"/>
        <w:rPr>
          <w:lang w:val="tt-RU"/>
        </w:rPr>
      </w:pPr>
      <w:r>
        <w:rPr>
          <w:lang w:val="tt-RU"/>
        </w:rPr>
        <w:t xml:space="preserve">ПЕРЕЧЕНЬ </w:t>
      </w:r>
    </w:p>
    <w:p w:rsidR="006764DF" w:rsidRDefault="006764DF" w:rsidP="006764DF">
      <w:pPr>
        <w:jc w:val="center"/>
        <w:rPr>
          <w:color w:val="000000"/>
          <w:lang w:val="tt-RU"/>
        </w:rPr>
      </w:pPr>
      <w:r>
        <w:rPr>
          <w:lang w:val="tt-RU"/>
        </w:rPr>
        <w:t xml:space="preserve">нормативных  правовых  актов  </w:t>
      </w:r>
      <w:r>
        <w:rPr>
          <w:color w:val="000000"/>
          <w:lang w:val="tt-RU"/>
        </w:rPr>
        <w:t xml:space="preserve">Аппаковского </w:t>
      </w:r>
    </w:p>
    <w:p w:rsidR="006764DF" w:rsidRDefault="006764DF" w:rsidP="006764DF">
      <w:pPr>
        <w:jc w:val="center"/>
        <w:rPr>
          <w:lang w:val="tt-RU"/>
        </w:rPr>
      </w:pPr>
      <w:r>
        <w:rPr>
          <w:color w:val="000000"/>
          <w:lang w:val="tt-RU"/>
        </w:rPr>
        <w:t>сельского</w:t>
      </w:r>
      <w:r>
        <w:rPr>
          <w:lang w:val="tt-RU"/>
        </w:rPr>
        <w:t xml:space="preserve">  Исполнительного комитета</w:t>
      </w:r>
    </w:p>
    <w:p w:rsidR="006764DF" w:rsidRDefault="006764DF" w:rsidP="006764DF">
      <w:pPr>
        <w:jc w:val="center"/>
        <w:rPr>
          <w:lang w:val="tt-RU"/>
        </w:rPr>
      </w:pPr>
      <w:r>
        <w:rPr>
          <w:lang w:val="tt-RU"/>
        </w:rPr>
        <w:t>Альметьевского  муниципального  района</w:t>
      </w:r>
    </w:p>
    <w:p w:rsidR="006764DF" w:rsidRDefault="006764DF" w:rsidP="006764DF">
      <w:pPr>
        <w:jc w:val="center"/>
      </w:pPr>
      <w:r>
        <w:rPr>
          <w:lang w:val="tt-RU"/>
        </w:rPr>
        <w:t>принятых  в 2020 году.</w:t>
      </w:r>
    </w:p>
    <w:p w:rsidR="006764DF" w:rsidRDefault="006764DF" w:rsidP="006764DF">
      <w:pPr>
        <w:jc w:val="center"/>
      </w:pPr>
    </w:p>
    <w:p w:rsidR="006764DF" w:rsidRDefault="006764DF" w:rsidP="006764DF">
      <w:pPr>
        <w:jc w:val="center"/>
      </w:pPr>
    </w:p>
    <w:p w:rsidR="006764DF" w:rsidRDefault="006764DF" w:rsidP="006764DF">
      <w:pPr>
        <w:jc w:val="center"/>
        <w:rPr>
          <w:lang w:val="tt-RU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93"/>
        <w:gridCol w:w="1608"/>
        <w:gridCol w:w="3926"/>
        <w:gridCol w:w="2127"/>
      </w:tblGrid>
      <w:tr w:rsidR="006764DF" w:rsidTr="006764D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Default="006764DF">
            <w:pPr>
              <w:tabs>
                <w:tab w:val="left" w:pos="234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Default="006764DF">
            <w:pPr>
              <w:tabs>
                <w:tab w:val="left" w:pos="234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Номер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Default="006764DF">
            <w:pPr>
              <w:tabs>
                <w:tab w:val="left" w:pos="234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 </w:t>
            </w:r>
          </w:p>
          <w:p w:rsidR="006764DF" w:rsidRDefault="006764DF">
            <w:pPr>
              <w:tabs>
                <w:tab w:val="left" w:pos="234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правового акта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Default="006764DF">
            <w:pPr>
              <w:tabs>
                <w:tab w:val="left" w:pos="234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Default="006764DF">
            <w:pPr>
              <w:tabs>
                <w:tab w:val="left" w:pos="234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Примечание</w:t>
            </w:r>
          </w:p>
        </w:tc>
      </w:tr>
      <w:tr w:rsidR="006764DF" w:rsidTr="006764D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Default="00676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676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676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6764DF" w:rsidP="006764DF">
            <w:pPr>
              <w:pStyle w:val="1"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Об определении стоимости услуг, предоставляемых согласно гарантированному перечню услуг по погребению в Аппаковском сельском поселении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6764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764DF" w:rsidTr="006764D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pStyle w:val="1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Об утверждении формирования порядка перечня налоговых расходов и оценки налоговых расходов Аппаковского СП АМР 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6764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764DF" w:rsidTr="006764D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731491">
            <w:pPr>
              <w:pStyle w:val="1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 внесении изменения в постановление Аппаковского ИСП АМР РТ от 20.11.2025 года №6 «О правилах представления лицом, поступающим на работу на должность руководителя муниципального учреждения, а так же руководителем муниципального учреждения, сведения о своих доходах, об имуществе и об обязательствах имущественного характера и </w:t>
            </w:r>
            <w:r w:rsidR="00DE43E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доходах, об имуществе и об обязательствах имущественного характера и о доходах супруга (супруги) и несовершеннолетних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F" w:rsidRDefault="006764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E6AFB" w:rsidTr="006764D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FB" w:rsidRDefault="00DE6A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FB" w:rsidRDefault="00DE6A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FB" w:rsidRDefault="00DE6A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FB" w:rsidRPr="00CC0BF1" w:rsidRDefault="00DE6AFB">
            <w:pPr>
              <w:pStyle w:val="1"/>
              <w:spacing w:line="256" w:lineRule="auto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CC0BF1">
              <w:rPr>
                <w:b w:val="0"/>
                <w:color w:val="000000"/>
                <w:sz w:val="22"/>
                <w:szCs w:val="22"/>
                <w:lang w:eastAsia="en-US"/>
              </w:rPr>
              <w:t>Об утверждении порядка анализа поступивших обращений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FB" w:rsidRDefault="00DE6AF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C0BF1" w:rsidTr="00CC0BF1">
        <w:trPr>
          <w:trHeight w:val="197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1" w:rsidRDefault="00CC0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1" w:rsidRDefault="00CC0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1" w:rsidRDefault="00CC0B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29.07.2020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1" w:rsidRPr="00CC0BF1" w:rsidRDefault="00CC0BF1" w:rsidP="00CC0BF1">
            <w:pPr>
              <w:pStyle w:val="1"/>
              <w:spacing w:line="256" w:lineRule="auto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CC0BF1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Об утверждении Перечня налоговых расходов Аппаковского сельского поселения Альметьевского муниципального района Республики Татарстан </w:t>
            </w:r>
          </w:p>
          <w:p w:rsidR="00CC0BF1" w:rsidRPr="00CC0BF1" w:rsidRDefault="00CC0BF1">
            <w:pPr>
              <w:pStyle w:val="1"/>
              <w:spacing w:line="256" w:lineRule="auto"/>
              <w:rPr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1" w:rsidRDefault="00CC0BF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353F2" w:rsidTr="00CC0BF1">
        <w:trPr>
          <w:trHeight w:val="197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10.08.2020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Pr="008353F2" w:rsidRDefault="008353F2" w:rsidP="008353F2">
            <w:pPr>
              <w:rPr>
                <w:rFonts w:ascii="Arial" w:hAnsi="Arial" w:cs="Arial"/>
              </w:rPr>
            </w:pPr>
            <w:r w:rsidRPr="008353F2">
              <w:rPr>
                <w:rFonts w:ascii="Arial" w:hAnsi="Arial" w:cs="Arial"/>
              </w:rPr>
              <w:t>О перечне специальных мест</w:t>
            </w:r>
          </w:p>
          <w:p w:rsidR="008353F2" w:rsidRPr="008353F2" w:rsidRDefault="008353F2" w:rsidP="008353F2">
            <w:pPr>
              <w:rPr>
                <w:rFonts w:ascii="Arial" w:hAnsi="Arial" w:cs="Arial"/>
              </w:rPr>
            </w:pPr>
            <w:r w:rsidRPr="008353F2">
              <w:rPr>
                <w:rFonts w:ascii="Arial" w:hAnsi="Arial" w:cs="Arial"/>
              </w:rPr>
              <w:t xml:space="preserve">для размещения </w:t>
            </w:r>
            <w:r>
              <w:rPr>
                <w:rFonts w:ascii="Arial" w:hAnsi="Arial" w:cs="Arial"/>
              </w:rPr>
              <w:t xml:space="preserve">печатных </w:t>
            </w:r>
            <w:r w:rsidRPr="008353F2">
              <w:rPr>
                <w:rFonts w:ascii="Arial" w:hAnsi="Arial" w:cs="Arial"/>
                <w:color w:val="000000" w:themeColor="text1"/>
              </w:rPr>
              <w:t>агитационных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353F2" w:rsidTr="00CC0BF1">
        <w:trPr>
          <w:trHeight w:val="197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DF6A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DF6A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DF6A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62" w:rsidRPr="00307CC5" w:rsidRDefault="00DF6A62" w:rsidP="00DF6A62">
            <w:pPr>
              <w:pStyle w:val="HEADER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9A1943">
              <w:rPr>
                <w:bCs/>
                <w:color w:val="000000" w:themeColor="text1"/>
                <w:sz w:val="24"/>
                <w:szCs w:val="24"/>
              </w:rPr>
              <w:t xml:space="preserve">комиссии по установлению стажа муниципальной службы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в Аппаковском сельском Исполнительном комитете </w:t>
            </w:r>
            <w:r w:rsidRPr="00307CC5">
              <w:rPr>
                <w:bCs/>
                <w:color w:val="000000" w:themeColor="text1"/>
                <w:sz w:val="24"/>
                <w:szCs w:val="24"/>
              </w:rPr>
              <w:t xml:space="preserve">Альметьевского муниципального района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7CC5">
              <w:rPr>
                <w:bCs/>
                <w:color w:val="000000" w:themeColor="text1"/>
                <w:sz w:val="24"/>
                <w:szCs w:val="24"/>
              </w:rPr>
              <w:t>Республики Татарстан</w:t>
            </w:r>
          </w:p>
          <w:p w:rsidR="008353F2" w:rsidRPr="008353F2" w:rsidRDefault="008353F2" w:rsidP="008353F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2" w:rsidRDefault="008353F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F6A62" w:rsidTr="00CC0BF1">
        <w:trPr>
          <w:trHeight w:val="197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62" w:rsidRDefault="00DF6A62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62" w:rsidRDefault="00DF6A6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62" w:rsidRDefault="00DF6A6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62" w:rsidRDefault="00DF6A62" w:rsidP="00DF6A62">
            <w:pPr>
              <w:pStyle w:val="HEADERTEXT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62" w:rsidRDefault="00DF6A6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30410A" w:rsidRDefault="0030410A"/>
    <w:sectPr w:rsidR="0030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DF"/>
    <w:rsid w:val="002F4FDF"/>
    <w:rsid w:val="0030410A"/>
    <w:rsid w:val="006764DF"/>
    <w:rsid w:val="00731491"/>
    <w:rsid w:val="008353F2"/>
    <w:rsid w:val="00CC0BF1"/>
    <w:rsid w:val="00DE43E4"/>
    <w:rsid w:val="00DE6AFB"/>
    <w:rsid w:val="00D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F9703-6956-408D-97A7-9228A91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4D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4D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HEADERTEXT">
    <w:name w:val=".HEADERTEXT"/>
    <w:uiPriority w:val="99"/>
    <w:rsid w:val="00DF6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2020-04-24T06:43:00Z</dcterms:created>
  <dcterms:modified xsi:type="dcterms:W3CDTF">2021-03-16T08:16:00Z</dcterms:modified>
</cp:coreProperties>
</file>